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326"/>
        <w:gridCol w:w="1391"/>
        <w:gridCol w:w="1391"/>
        <w:gridCol w:w="1399"/>
        <w:gridCol w:w="4132"/>
        <w:gridCol w:w="1559"/>
        <w:gridCol w:w="1539"/>
        <w:gridCol w:w="1433"/>
      </w:tblGrid>
      <w:tr w:rsidR="00595FDD" w:rsidRPr="005A4D75" w:rsidTr="00595FDD">
        <w:trPr>
          <w:trHeight w:val="465"/>
        </w:trPr>
        <w:tc>
          <w:tcPr>
            <w:tcW w:w="14874" w:type="dxa"/>
            <w:gridSpan w:val="9"/>
            <w:hideMark/>
          </w:tcPr>
          <w:p w:rsidR="00595FDD" w:rsidRPr="005A4D75" w:rsidRDefault="00595FDD" w:rsidP="00556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สรุปโครงการพัฒนา/ครุภัณฑ์บริการสาธารณะ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ที่อนุมัติให้ใช้จ่ายจากเงินสะสม ประจำปีงบประมาณ พ.ศ. ๒๕๖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 (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556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595FDD" w:rsidRPr="005A4D75" w:rsidTr="00595FDD">
        <w:trPr>
          <w:trHeight w:val="465"/>
        </w:trPr>
        <w:tc>
          <w:tcPr>
            <w:tcW w:w="14874" w:type="dxa"/>
            <w:gridSpan w:val="9"/>
            <w:hideMark/>
          </w:tcPr>
          <w:p w:rsidR="00595FDD" w:rsidRPr="005A4D75" w:rsidRDefault="00595FDD" w:rsidP="00595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เฉพาะโครงการที่บรรจุในแผนพัฒนาท้องถิ่น (พ.ศ.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2566 - 2570)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</w:tr>
      <w:tr w:rsidR="00595FDD" w:rsidRPr="005A4D75" w:rsidTr="00595FDD">
        <w:trPr>
          <w:trHeight w:val="435"/>
        </w:trPr>
        <w:tc>
          <w:tcPr>
            <w:tcW w:w="14874" w:type="dxa"/>
            <w:gridSpan w:val="9"/>
            <w:hideMark/>
          </w:tcPr>
          <w:p w:rsidR="00595FDD" w:rsidRPr="005A4D75" w:rsidRDefault="00595FDD" w:rsidP="00595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Pr="005A4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ด่านชุมพล  อำเภอบ่อไร่  จังหวัดตราด</w:t>
            </w:r>
          </w:p>
        </w:tc>
      </w:tr>
      <w:tr w:rsidR="00595FDD" w:rsidRPr="005A4D75" w:rsidTr="00595FDD">
        <w:trPr>
          <w:trHeight w:val="495"/>
        </w:trPr>
        <w:tc>
          <w:tcPr>
            <w:tcW w:w="14874" w:type="dxa"/>
            <w:gridSpan w:val="9"/>
            <w:hideMark/>
          </w:tcPr>
          <w:p w:rsidR="00595FDD" w:rsidRPr="005A4D75" w:rsidRDefault="00595FDD" w:rsidP="00556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ในคราวประชุมสภาฯ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สมัยสามัญ สมัยที่ </w:t>
            </w:r>
            <w:r w:rsidR="00556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="005565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เมื่อวัน</w:t>
            </w:r>
            <w:r w:rsidR="00556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จันทร์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5565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12  </w:t>
            </w:r>
            <w:r w:rsidR="00556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="005A4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พ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="005565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014A05" w:rsidRPr="00595FDD" w:rsidTr="00014A05">
        <w:trPr>
          <w:trHeight w:val="750"/>
        </w:trPr>
        <w:tc>
          <w:tcPr>
            <w:tcW w:w="704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391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งาน</w:t>
            </w:r>
          </w:p>
        </w:tc>
        <w:tc>
          <w:tcPr>
            <w:tcW w:w="1391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งบ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</w:p>
        </w:tc>
        <w:tc>
          <w:tcPr>
            <w:tcW w:w="4132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รายการครุภัณฑ์/ที่ดินและสิ่งก่อสร้าง</w:t>
            </w:r>
          </w:p>
        </w:tc>
        <w:tc>
          <w:tcPr>
            <w:tcW w:w="1559" w:type="dxa"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งบประมาณที่อนุมัติ</w:t>
            </w:r>
          </w:p>
        </w:tc>
        <w:tc>
          <w:tcPr>
            <w:tcW w:w="1539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33" w:type="dxa"/>
            <w:noWrap/>
            <w:hideMark/>
          </w:tcPr>
          <w:p w:rsidR="00595FDD" w:rsidRPr="00595FDD" w:rsidRDefault="00595FDD" w:rsidP="005A4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6C516E" w:rsidRPr="00AE041B" w:rsidTr="008A39A9">
        <w:trPr>
          <w:trHeight w:val="1435"/>
        </w:trPr>
        <w:tc>
          <w:tcPr>
            <w:tcW w:w="704" w:type="dxa"/>
            <w:noWrap/>
            <w:hideMark/>
          </w:tcPr>
          <w:p w:rsidR="006C516E" w:rsidRPr="00AE041B" w:rsidRDefault="006C516E" w:rsidP="006C51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6E" w:rsidRPr="00AE041B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อุตสาหกรรมและ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การโยธา</w:t>
            </w:r>
          </w:p>
        </w:tc>
        <w:tc>
          <w:tcPr>
            <w:tcW w:w="1391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</w:p>
        </w:tc>
        <w:tc>
          <w:tcPr>
            <w:tcW w:w="1391" w:type="dxa"/>
            <w:hideMark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16E" w:rsidRPr="00AE041B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C516E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โครงการขยายเขตประปา ซอยโต๊ะทอง หมู่ที่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 </w:t>
            </w:r>
          </w:p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บ้านเขาขาด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   </w:t>
            </w:r>
          </w:p>
        </w:tc>
        <w:tc>
          <w:tcPr>
            <w:tcW w:w="155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๐๐.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๐๐.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C516E" w:rsidRPr="00AE041B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C516E" w:rsidRPr="00AE041B" w:rsidTr="008A39A9">
        <w:trPr>
          <w:trHeight w:val="1411"/>
        </w:trPr>
        <w:tc>
          <w:tcPr>
            <w:tcW w:w="704" w:type="dxa"/>
            <w:noWrap/>
          </w:tcPr>
          <w:p w:rsidR="006C516E" w:rsidRPr="00AE041B" w:rsidRDefault="006C516E" w:rsidP="006C51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6E" w:rsidRPr="00AE041B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อุตสาหกรรมและ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การโยธา</w:t>
            </w:r>
          </w:p>
        </w:tc>
        <w:tc>
          <w:tcPr>
            <w:tcW w:w="1391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</w:p>
        </w:tc>
        <w:tc>
          <w:tcPr>
            <w:tcW w:w="1391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6E" w:rsidRPr="00AE041B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C516E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</w:p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ซอยพัฒนา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บ้านคลองแสง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155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๐๐.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๐๐.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C516E" w:rsidRPr="00AE041B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C516E" w:rsidRPr="00AE041B" w:rsidTr="008A39A9">
        <w:trPr>
          <w:trHeight w:val="1415"/>
        </w:trPr>
        <w:tc>
          <w:tcPr>
            <w:tcW w:w="704" w:type="dxa"/>
            <w:noWrap/>
            <w:hideMark/>
          </w:tcPr>
          <w:p w:rsidR="006C516E" w:rsidRPr="00AE041B" w:rsidRDefault="006C516E" w:rsidP="006C51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26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C516E" w:rsidRPr="00AE041B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C516E" w:rsidRPr="00AE041B" w:rsidRDefault="006C516E" w:rsidP="006C516E">
            <w:pPr>
              <w:rPr>
                <w:rFonts w:ascii="TH SarabunIT๙" w:hAnsi="TH SarabunIT๙" w:cs="TH SarabunIT๙" w:hint="cs"/>
                <w:sz w:val="28"/>
              </w:rPr>
            </w:pP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ซอยสมานไมตรี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AE041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บ้านทางกลาง </w:t>
            </w:r>
          </w:p>
        </w:tc>
        <w:tc>
          <w:tcPr>
            <w:tcW w:w="155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C516E" w:rsidRPr="00AE041B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C516E" w:rsidRPr="000B486C" w:rsidTr="008A39A9">
        <w:trPr>
          <w:trHeight w:val="1405"/>
        </w:trPr>
        <w:tc>
          <w:tcPr>
            <w:tcW w:w="704" w:type="dxa"/>
            <w:noWrap/>
            <w:hideMark/>
          </w:tcPr>
          <w:p w:rsidR="006C516E" w:rsidRPr="008A39A9" w:rsidRDefault="006C516E" w:rsidP="006C51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9A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26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C516E" w:rsidRPr="000B486C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โครงการปรับปรุงผิวถนนคอนกรีตเสริมเหล็ก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ซอยเพิ่มลาภ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บ้านทับมะกอก </w:t>
            </w:r>
          </w:p>
        </w:tc>
        <w:tc>
          <w:tcPr>
            <w:tcW w:w="155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C516E" w:rsidRPr="000B486C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C516E" w:rsidRPr="000B486C" w:rsidTr="000B486C">
        <w:trPr>
          <w:trHeight w:val="1784"/>
        </w:trPr>
        <w:tc>
          <w:tcPr>
            <w:tcW w:w="704" w:type="dxa"/>
            <w:noWrap/>
            <w:hideMark/>
          </w:tcPr>
          <w:p w:rsidR="006C516E" w:rsidRPr="000B486C" w:rsidRDefault="006C516E" w:rsidP="006C51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26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</w:tcPr>
          <w:p w:rsidR="006C516E" w:rsidRPr="000B486C" w:rsidRDefault="006C516E" w:rsidP="006C516E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C516E" w:rsidRPr="000B486C" w:rsidRDefault="006C516E" w:rsidP="006C516E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C516E" w:rsidRPr="000B486C" w:rsidRDefault="006C516E" w:rsidP="006C516E">
            <w:pPr>
              <w:rPr>
                <w:rFonts w:ascii="TH SarabunIT๙" w:hAnsi="TH SarabunIT๙" w:cs="TH SarabunIT๙" w:hint="cs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โครงการก่อสร้างถนนคอนกรีตเสริมเหล็กซอยปะเดารวมใจพัฒนา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บ้านปะเดา </w:t>
            </w:r>
          </w:p>
        </w:tc>
        <w:tc>
          <w:tcPr>
            <w:tcW w:w="155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C516E" w:rsidRPr="00AE041B" w:rsidRDefault="006C516E" w:rsidP="006C516E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C516E" w:rsidRPr="000B486C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bookmarkStart w:id="0" w:name="_GoBack"/>
            <w:bookmarkEnd w:id="0"/>
          </w:p>
        </w:tc>
      </w:tr>
      <w:tr w:rsidR="006F561A" w:rsidRPr="000B486C" w:rsidTr="008A39A9">
        <w:trPr>
          <w:trHeight w:val="1554"/>
        </w:trPr>
        <w:tc>
          <w:tcPr>
            <w:tcW w:w="704" w:type="dxa"/>
            <w:noWrap/>
            <w:hideMark/>
          </w:tcPr>
          <w:p w:rsidR="006F561A" w:rsidRPr="000B486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</w:t>
            </w:r>
          </w:p>
        </w:tc>
        <w:tc>
          <w:tcPr>
            <w:tcW w:w="1326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F561A" w:rsidRPr="000B486C" w:rsidRDefault="006F561A" w:rsidP="006F561A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 ค่าก่อสร้างสิ่ง</w:t>
            </w:r>
          </w:p>
        </w:tc>
        <w:tc>
          <w:tcPr>
            <w:tcW w:w="4132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ซอยทับทิม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บ้านทับทิมสยาม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01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ตั้งไว้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๐๐.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00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1559" w:type="dxa"/>
            <w:noWrap/>
          </w:tcPr>
          <w:p w:rsidR="006F561A" w:rsidRPr="00AE041B" w:rsidRDefault="006F561A" w:rsidP="006F561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F561A" w:rsidRPr="00AE041B" w:rsidRDefault="006F561A" w:rsidP="006F561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E041B">
              <w:rPr>
                <w:rFonts w:ascii="TH SarabunIT๙" w:hAnsi="TH SarabunIT๙" w:cs="TH SarabunIT๙"/>
                <w:sz w:val="28"/>
              </w:rPr>
              <w:t>150,0</w:t>
            </w:r>
            <w:r w:rsidRPr="00AE041B">
              <w:rPr>
                <w:rFonts w:ascii="TH SarabunIT๙" w:hAnsi="TH SarabunIT๙" w:cs="TH SarabunIT๙"/>
                <w:sz w:val="28"/>
                <w:cs/>
              </w:rPr>
              <w:t>๐๐.</w:t>
            </w:r>
            <w:r w:rsidRPr="00AE041B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433" w:type="dxa"/>
            <w:noWrap/>
          </w:tcPr>
          <w:p w:rsidR="006F561A" w:rsidRPr="000B486C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F561A" w:rsidRPr="000B486C" w:rsidTr="008A39A9">
        <w:trPr>
          <w:trHeight w:val="1547"/>
        </w:trPr>
        <w:tc>
          <w:tcPr>
            <w:tcW w:w="704" w:type="dxa"/>
            <w:noWrap/>
            <w:hideMark/>
          </w:tcPr>
          <w:p w:rsidR="006F561A" w:rsidRPr="000B486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326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F561A" w:rsidRPr="000B486C" w:rsidRDefault="006F561A" w:rsidP="006F561A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ค่าครุภัณฑ์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/</w:t>
            </w:r>
          </w:p>
          <w:p w:rsidR="006F561A" w:rsidRPr="000B486C" w:rsidRDefault="006F561A" w:rsidP="006F561A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ครุภัณฑ์ก่อสร้าง</w:t>
            </w:r>
          </w:p>
        </w:tc>
        <w:tc>
          <w:tcPr>
            <w:tcW w:w="4132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 w:hint="cs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โครงการจัดซื้อรถขุดตีนตะขาบ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รถแบคโฮขนาดเล็ก) จำนวน ๑ คัน</w:t>
            </w:r>
          </w:p>
        </w:tc>
        <w:tc>
          <w:tcPr>
            <w:tcW w:w="1559" w:type="dxa"/>
            <w:noWrap/>
          </w:tcPr>
          <w:p w:rsidR="006F561A" w:rsidRPr="000B486C" w:rsidRDefault="006F561A" w:rsidP="006F561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>1,500,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๐๐๐.</w:t>
            </w:r>
            <w:r w:rsidRPr="000B486C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1539" w:type="dxa"/>
            <w:noWrap/>
          </w:tcPr>
          <w:p w:rsidR="006F561A" w:rsidRPr="000B486C" w:rsidRDefault="006F561A" w:rsidP="006F561A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000.00</w:t>
            </w:r>
          </w:p>
        </w:tc>
        <w:tc>
          <w:tcPr>
            <w:tcW w:w="1433" w:type="dxa"/>
            <w:noWrap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000.00</w:t>
            </w:r>
          </w:p>
        </w:tc>
      </w:tr>
      <w:tr w:rsidR="006F561A" w:rsidRPr="000B486C" w:rsidTr="008A39A9">
        <w:trPr>
          <w:trHeight w:val="1541"/>
        </w:trPr>
        <w:tc>
          <w:tcPr>
            <w:tcW w:w="704" w:type="dxa"/>
            <w:noWrap/>
          </w:tcPr>
          <w:p w:rsidR="006F561A" w:rsidRPr="000B486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26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แผนงานเคหะและชุมชน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งานกำจัดขยะมูลผอยและปฏิกูล</w:t>
            </w:r>
          </w:p>
        </w:tc>
        <w:tc>
          <w:tcPr>
            <w:tcW w:w="1391" w:type="dxa"/>
          </w:tcPr>
          <w:p w:rsidR="006F561A" w:rsidRPr="000B486C" w:rsidRDefault="006F561A" w:rsidP="006F561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งบลงทุน</w:t>
            </w:r>
          </w:p>
        </w:tc>
        <w:tc>
          <w:tcPr>
            <w:tcW w:w="1399" w:type="dxa"/>
          </w:tcPr>
          <w:p w:rsidR="006F561A" w:rsidRPr="000B486C" w:rsidRDefault="006F561A" w:rsidP="006F561A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4132" w:type="dxa"/>
          </w:tcPr>
          <w:p w:rsidR="006F561A" w:rsidRPr="000B486C" w:rsidRDefault="006F561A" w:rsidP="006F561A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โครงการซ่อมแซมรถกระบะเป็นรถดูดสิ่งปฏิกูล</w:t>
            </w:r>
          </w:p>
        </w:tc>
        <w:tc>
          <w:tcPr>
            <w:tcW w:w="1559" w:type="dxa"/>
            <w:noWrap/>
          </w:tcPr>
          <w:p w:rsidR="006F561A" w:rsidRPr="00DF0C2F" w:rsidRDefault="006F561A" w:rsidP="006F561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498,000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1539" w:type="dxa"/>
            <w:noWrap/>
          </w:tcPr>
          <w:p w:rsidR="006F561A" w:rsidRPr="00DF0C2F" w:rsidRDefault="006F561A" w:rsidP="006F561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498,000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1433" w:type="dxa"/>
            <w:noWrap/>
          </w:tcPr>
          <w:p w:rsidR="006F561A" w:rsidRPr="000B486C" w:rsidRDefault="00C1686E" w:rsidP="00C16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F561A" w:rsidRPr="00595FDD" w:rsidTr="000B486C">
        <w:trPr>
          <w:trHeight w:val="375"/>
        </w:trPr>
        <w:tc>
          <w:tcPr>
            <w:tcW w:w="10343" w:type="dxa"/>
            <w:gridSpan w:val="6"/>
            <w:noWrap/>
            <w:hideMark/>
          </w:tcPr>
          <w:p w:rsidR="006F561A" w:rsidRPr="00633A01" w:rsidRDefault="006F561A" w:rsidP="006F56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3A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รวมงบประมาณทั้งสิ้น</w:t>
            </w:r>
          </w:p>
        </w:tc>
        <w:tc>
          <w:tcPr>
            <w:tcW w:w="1559" w:type="dxa"/>
            <w:noWrap/>
          </w:tcPr>
          <w:p w:rsidR="006F561A" w:rsidRPr="000B486C" w:rsidRDefault="006F561A" w:rsidP="006F561A">
            <w:pPr>
              <w:jc w:val="right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898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,000.00</w:t>
            </w:r>
          </w:p>
        </w:tc>
        <w:tc>
          <w:tcPr>
            <w:tcW w:w="1539" w:type="dxa"/>
            <w:noWrap/>
          </w:tcPr>
          <w:p w:rsidR="006F561A" w:rsidRPr="00595FDD" w:rsidRDefault="006F561A" w:rsidP="006F561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2,746,000.00</w:t>
            </w:r>
          </w:p>
        </w:tc>
        <w:tc>
          <w:tcPr>
            <w:tcW w:w="1433" w:type="dxa"/>
            <w:noWrap/>
          </w:tcPr>
          <w:p w:rsidR="006F561A" w:rsidRPr="00595FDD" w:rsidRDefault="006F561A" w:rsidP="006F561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152,000.00</w:t>
            </w:r>
          </w:p>
        </w:tc>
      </w:tr>
    </w:tbl>
    <w:p w:rsidR="000A6BE6" w:rsidRDefault="000A6BE6"/>
    <w:p w:rsidR="0074290C" w:rsidRDefault="0074290C"/>
    <w:p w:rsidR="0074290C" w:rsidRDefault="0074290C"/>
    <w:p w:rsidR="0074290C" w:rsidRDefault="0074290C"/>
    <w:p w:rsidR="008A39A9" w:rsidRDefault="008A39A9"/>
    <w:p w:rsidR="008A39A9" w:rsidRDefault="008A39A9"/>
    <w:p w:rsidR="008A39A9" w:rsidRDefault="008A39A9"/>
    <w:p w:rsidR="008A39A9" w:rsidRDefault="008A39A9"/>
    <w:p w:rsidR="008A39A9" w:rsidRDefault="008A39A9"/>
    <w:p w:rsidR="008A39A9" w:rsidRDefault="008A39A9"/>
    <w:p w:rsidR="0074290C" w:rsidRDefault="0074290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326"/>
        <w:gridCol w:w="1391"/>
        <w:gridCol w:w="1391"/>
        <w:gridCol w:w="1399"/>
        <w:gridCol w:w="4132"/>
        <w:gridCol w:w="1559"/>
        <w:gridCol w:w="1539"/>
        <w:gridCol w:w="1433"/>
      </w:tblGrid>
      <w:tr w:rsidR="00DF0C2F" w:rsidRPr="005A4D75" w:rsidTr="00C4796B">
        <w:trPr>
          <w:trHeight w:val="465"/>
        </w:trPr>
        <w:tc>
          <w:tcPr>
            <w:tcW w:w="14874" w:type="dxa"/>
            <w:gridSpan w:val="9"/>
            <w:hideMark/>
          </w:tcPr>
          <w:p w:rsidR="00DF0C2F" w:rsidRPr="005A4D75" w:rsidRDefault="00DF0C2F" w:rsidP="00556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สรุปโครงการพัฒนา/ครุภัณฑ์บริการสาธารณะ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ที่อนุมัติให้ใช้จ่ายจากเงินสะสม ประจำปีงบประมาณ พ.ศ. ๒๕๖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 (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5565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DF0C2F" w:rsidRPr="005A4D75" w:rsidTr="00C4796B">
        <w:trPr>
          <w:trHeight w:val="465"/>
        </w:trPr>
        <w:tc>
          <w:tcPr>
            <w:tcW w:w="14874" w:type="dxa"/>
            <w:gridSpan w:val="9"/>
            <w:hideMark/>
          </w:tcPr>
          <w:p w:rsidR="00DF0C2F" w:rsidRPr="005A4D75" w:rsidRDefault="00DF0C2F" w:rsidP="00C479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เฉพาะโครงการที่บรรจุในแผนพัฒนาท้องถิ่น (พ.ศ.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2566 - 2570)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</w:tr>
      <w:tr w:rsidR="00DF0C2F" w:rsidRPr="005A4D75" w:rsidTr="00C4796B">
        <w:trPr>
          <w:trHeight w:val="435"/>
        </w:trPr>
        <w:tc>
          <w:tcPr>
            <w:tcW w:w="14874" w:type="dxa"/>
            <w:gridSpan w:val="9"/>
            <w:hideMark/>
          </w:tcPr>
          <w:p w:rsidR="00DF0C2F" w:rsidRPr="005A4D75" w:rsidRDefault="00DF0C2F" w:rsidP="00C479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Pr="005A4D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ด่านชุมพล  อำเภอบ่อไร่  จังหวัดตราด</w:t>
            </w:r>
          </w:p>
        </w:tc>
      </w:tr>
      <w:tr w:rsidR="0055652A" w:rsidRPr="005A4D75" w:rsidTr="00C4796B">
        <w:trPr>
          <w:trHeight w:val="495"/>
        </w:trPr>
        <w:tc>
          <w:tcPr>
            <w:tcW w:w="14874" w:type="dxa"/>
            <w:gridSpan w:val="9"/>
            <w:hideMark/>
          </w:tcPr>
          <w:p w:rsidR="0055652A" w:rsidRPr="005A4D75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ในคราวประชุมสภาฯ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เมื่อวัน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พุธ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สิงหาคม  พ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.ศ. </w:t>
            </w:r>
            <w:r w:rsidRPr="005A4D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</w:tr>
      <w:tr w:rsidR="0055652A" w:rsidRPr="00595FDD" w:rsidTr="00DF0C2F">
        <w:trPr>
          <w:trHeight w:val="750"/>
        </w:trPr>
        <w:tc>
          <w:tcPr>
            <w:tcW w:w="704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326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1391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งาน</w:t>
            </w:r>
          </w:p>
        </w:tc>
        <w:tc>
          <w:tcPr>
            <w:tcW w:w="1391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งบ</w:t>
            </w:r>
          </w:p>
        </w:tc>
        <w:tc>
          <w:tcPr>
            <w:tcW w:w="1399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</w:p>
        </w:tc>
        <w:tc>
          <w:tcPr>
            <w:tcW w:w="4132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รายการครุภัณฑ์/ที่ดินและสิ่งก่อสร้าง</w:t>
            </w:r>
          </w:p>
        </w:tc>
        <w:tc>
          <w:tcPr>
            <w:tcW w:w="1559" w:type="dxa"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งบประมาณที่อนุมัติ</w:t>
            </w:r>
          </w:p>
        </w:tc>
        <w:tc>
          <w:tcPr>
            <w:tcW w:w="1539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33" w:type="dxa"/>
            <w:noWrap/>
            <w:hideMark/>
          </w:tcPr>
          <w:p w:rsidR="0055652A" w:rsidRPr="00595FDD" w:rsidRDefault="0055652A" w:rsidP="005565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5FDD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6F561A" w:rsidRPr="003D43CC" w:rsidTr="00CB1283">
        <w:trPr>
          <w:trHeight w:val="750"/>
        </w:trPr>
        <w:tc>
          <w:tcPr>
            <w:tcW w:w="704" w:type="dxa"/>
            <w:noWrap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26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ปรับปรุงที่ดินและสิ่งปลูกสร้าง</w:t>
            </w:r>
          </w:p>
          <w:p w:rsidR="006F561A" w:rsidRPr="003D43CC" w:rsidRDefault="006F561A" w:rsidP="006F561A">
            <w:pPr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</w:p>
        </w:tc>
        <w:tc>
          <w:tcPr>
            <w:tcW w:w="4132" w:type="dxa"/>
            <w:noWrap/>
          </w:tcPr>
          <w:p w:rsidR="006F561A" w:rsidRPr="003D43CC" w:rsidRDefault="006F561A" w:rsidP="006F561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โครงการปรับพื้นดินลูกรัง หมู่ที่ 1 </w:t>
            </w:r>
          </w:p>
          <w:p w:rsidR="006F561A" w:rsidRPr="003D43CC" w:rsidRDefault="006F561A" w:rsidP="006F561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(อาคารผู้สูงอายุ)</w:t>
            </w:r>
          </w:p>
          <w:p w:rsidR="006F561A" w:rsidRPr="003D43CC" w:rsidRDefault="006F561A" w:rsidP="006F561A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43CC">
              <w:rPr>
                <w:rFonts w:ascii="TH SarabunIT๙" w:hAnsi="TH SarabunIT๙" w:cs="TH SarabunIT๙"/>
                <w:sz w:val="28"/>
              </w:rPr>
              <w:t>300</w:t>
            </w: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3D43CC">
              <w:rPr>
                <w:rFonts w:ascii="TH SarabunIT๙" w:hAnsi="TH SarabunIT๙" w:cs="TH SarabunIT๙"/>
                <w:sz w:val="28"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539" w:type="dxa"/>
            <w:noWrap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43CC">
              <w:rPr>
                <w:rFonts w:ascii="TH SarabunIT๙" w:hAnsi="TH SarabunIT๙" w:cs="TH SarabunIT๙"/>
                <w:sz w:val="28"/>
              </w:rPr>
              <w:t>300</w:t>
            </w: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3D43CC">
              <w:rPr>
                <w:rFonts w:ascii="TH SarabunIT๙" w:hAnsi="TH SarabunIT๙" w:cs="TH SarabunIT๙"/>
                <w:sz w:val="28"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433" w:type="dxa"/>
            <w:noWrap/>
          </w:tcPr>
          <w:p w:rsidR="006F561A" w:rsidRPr="003D43CC" w:rsidRDefault="00C1686E" w:rsidP="006F5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F561A" w:rsidRPr="003D43CC" w:rsidTr="00CB1283">
        <w:trPr>
          <w:trHeight w:val="750"/>
        </w:trPr>
        <w:tc>
          <w:tcPr>
            <w:tcW w:w="704" w:type="dxa"/>
            <w:noWrap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26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391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งานก่อสร้าง</w:t>
            </w:r>
          </w:p>
        </w:tc>
        <w:tc>
          <w:tcPr>
            <w:tcW w:w="1391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งบลงทุน</w:t>
            </w:r>
          </w:p>
        </w:tc>
        <w:tc>
          <w:tcPr>
            <w:tcW w:w="1399" w:type="dxa"/>
            <w:noWrap/>
          </w:tcPr>
          <w:p w:rsidR="006F561A" w:rsidRPr="003D43CC" w:rsidRDefault="006F561A" w:rsidP="006F561A">
            <w:pPr>
              <w:rPr>
                <w:rFonts w:ascii="TH SarabunIT๙" w:hAnsi="TH SarabunIT๙" w:cs="TH SarabunIT๙"/>
                <w:sz w:val="28"/>
              </w:rPr>
            </w:pPr>
            <w:r w:rsidRPr="003D43CC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Pr="003D43CC">
              <w:rPr>
                <w:rFonts w:ascii="TH SarabunIT๙" w:hAnsi="TH SarabunIT๙" w:cs="TH SarabunIT๙" w:hint="cs"/>
                <w:sz w:val="28"/>
                <w:cs/>
              </w:rPr>
              <w:t>ปรับปรุงที่ดินและสิ่งปลูกสร้าง</w:t>
            </w:r>
          </w:p>
          <w:p w:rsidR="006F561A" w:rsidRPr="003D43CC" w:rsidRDefault="006F561A" w:rsidP="006F561A">
            <w:pPr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</w:p>
        </w:tc>
        <w:tc>
          <w:tcPr>
            <w:tcW w:w="4132" w:type="dxa"/>
            <w:noWrap/>
          </w:tcPr>
          <w:p w:rsidR="006F561A" w:rsidRPr="0055652A" w:rsidRDefault="006F561A" w:rsidP="006F561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5652A">
              <w:rPr>
                <w:rFonts w:ascii="TH SarabunIT๙" w:hAnsi="TH SarabunIT๙" w:cs="TH SarabunIT๙"/>
                <w:sz w:val="28"/>
                <w:cs/>
              </w:rPr>
              <w:t>โครงการปรับพื้นดินลูกรัง หมู่ที่ 1 (ทุ่งสาธารณะ)</w:t>
            </w:r>
          </w:p>
          <w:p w:rsidR="006F561A" w:rsidRPr="0055652A" w:rsidRDefault="006F561A" w:rsidP="006F561A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55652A">
              <w:rPr>
                <w:rFonts w:ascii="TH SarabunIT๙" w:hAnsi="TH SarabunIT๙" w:cs="TH SarabunIT๙"/>
                <w:sz w:val="28"/>
                <w:cs/>
              </w:rPr>
              <w:t xml:space="preserve">ตามแบบที่ อบต.กำหนด </w:t>
            </w:r>
            <w:r w:rsidRPr="0055652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F561A" w:rsidRPr="0055652A" w:rsidRDefault="006F561A" w:rsidP="006F561A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55652A">
              <w:rPr>
                <w:rFonts w:ascii="TH SarabunIT๙" w:hAnsi="TH SarabunIT๙" w:cs="TH SarabunIT๙"/>
                <w:sz w:val="28"/>
                <w:cs/>
              </w:rPr>
              <w:t>งบประมาณตั้งไว้</w:t>
            </w:r>
            <w:r w:rsidRPr="0055652A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55652A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6F561A" w:rsidRPr="0055652A" w:rsidRDefault="006F561A" w:rsidP="006F561A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55652A">
              <w:rPr>
                <w:rFonts w:ascii="TH SarabunIT๙" w:hAnsi="TH SarabunIT๙" w:cs="TH SarabunIT๙"/>
                <w:sz w:val="28"/>
              </w:rPr>
              <w:t>-</w:t>
            </w:r>
            <w:r w:rsidRPr="0055652A">
              <w:rPr>
                <w:rFonts w:ascii="TH SarabunIT๙" w:hAnsi="TH SarabunIT๙" w:cs="TH SarabunIT๙"/>
                <w:sz w:val="28"/>
                <w:cs/>
              </w:rPr>
              <w:t xml:space="preserve"> ปรับพื้นที่ถมดินลูกรัง</w:t>
            </w:r>
            <w:r w:rsidRPr="0055652A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6F561A" w:rsidRPr="0055652A" w:rsidRDefault="006F561A" w:rsidP="006F561A">
            <w:pPr>
              <w:pStyle w:val="a8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F561A" w:rsidRPr="0055652A" w:rsidRDefault="006F561A" w:rsidP="006F561A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425,000.00</w:t>
            </w:r>
          </w:p>
        </w:tc>
        <w:tc>
          <w:tcPr>
            <w:tcW w:w="1539" w:type="dxa"/>
            <w:noWrap/>
          </w:tcPr>
          <w:p w:rsidR="006F561A" w:rsidRPr="003D43CC" w:rsidRDefault="006F561A" w:rsidP="006F56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425,000.00</w:t>
            </w:r>
          </w:p>
        </w:tc>
        <w:tc>
          <w:tcPr>
            <w:tcW w:w="1433" w:type="dxa"/>
            <w:noWrap/>
          </w:tcPr>
          <w:p w:rsidR="006F561A" w:rsidRPr="003D43CC" w:rsidRDefault="00C1686E" w:rsidP="006F5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6F561A" w:rsidRPr="00595FDD" w:rsidTr="00C4796B">
        <w:trPr>
          <w:trHeight w:val="375"/>
        </w:trPr>
        <w:tc>
          <w:tcPr>
            <w:tcW w:w="10343" w:type="dxa"/>
            <w:gridSpan w:val="6"/>
            <w:noWrap/>
            <w:hideMark/>
          </w:tcPr>
          <w:p w:rsidR="006F561A" w:rsidRPr="00633A01" w:rsidRDefault="006F561A" w:rsidP="006F56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3A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รวมงบประมาณทั้งสิ้น</w:t>
            </w:r>
          </w:p>
        </w:tc>
        <w:tc>
          <w:tcPr>
            <w:tcW w:w="1559" w:type="dxa"/>
            <w:noWrap/>
          </w:tcPr>
          <w:p w:rsidR="006F561A" w:rsidRPr="000B486C" w:rsidRDefault="006F561A" w:rsidP="006F561A">
            <w:pPr>
              <w:jc w:val="right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725,000.00</w:t>
            </w:r>
          </w:p>
        </w:tc>
        <w:tc>
          <w:tcPr>
            <w:tcW w:w="1539" w:type="dxa"/>
            <w:noWrap/>
          </w:tcPr>
          <w:p w:rsidR="006F561A" w:rsidRPr="000B486C" w:rsidRDefault="006F561A" w:rsidP="006F561A">
            <w:pPr>
              <w:jc w:val="right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725,000.00</w:t>
            </w:r>
          </w:p>
        </w:tc>
        <w:tc>
          <w:tcPr>
            <w:tcW w:w="1433" w:type="dxa"/>
            <w:noWrap/>
          </w:tcPr>
          <w:p w:rsidR="006F561A" w:rsidRPr="00595FDD" w:rsidRDefault="00C1686E" w:rsidP="00C168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</w:tbl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p w:rsidR="0074290C" w:rsidRDefault="0074290C"/>
    <w:sectPr w:rsidR="0074290C" w:rsidSect="00655BAF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A9" w:rsidRDefault="00005EA9" w:rsidP="00595FDD">
      <w:pPr>
        <w:spacing w:after="0" w:line="240" w:lineRule="auto"/>
      </w:pPr>
      <w:r>
        <w:separator/>
      </w:r>
    </w:p>
  </w:endnote>
  <w:endnote w:type="continuationSeparator" w:id="0">
    <w:p w:rsidR="00005EA9" w:rsidRDefault="00005EA9" w:rsidP="0059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A9" w:rsidRDefault="00005EA9" w:rsidP="00595FDD">
      <w:pPr>
        <w:spacing w:after="0" w:line="240" w:lineRule="auto"/>
      </w:pPr>
      <w:r>
        <w:separator/>
      </w:r>
    </w:p>
  </w:footnote>
  <w:footnote w:type="continuationSeparator" w:id="0">
    <w:p w:rsidR="00005EA9" w:rsidRDefault="00005EA9" w:rsidP="00595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2"/>
    <w:rsid w:val="00005EA9"/>
    <w:rsid w:val="00014A05"/>
    <w:rsid w:val="000A6BE6"/>
    <w:rsid w:val="000B486C"/>
    <w:rsid w:val="001347B5"/>
    <w:rsid w:val="00214C96"/>
    <w:rsid w:val="00255A2B"/>
    <w:rsid w:val="003D43CC"/>
    <w:rsid w:val="003D5232"/>
    <w:rsid w:val="00404F25"/>
    <w:rsid w:val="00417D87"/>
    <w:rsid w:val="004727A5"/>
    <w:rsid w:val="0055652A"/>
    <w:rsid w:val="00595FDD"/>
    <w:rsid w:val="005A4D75"/>
    <w:rsid w:val="005C1E17"/>
    <w:rsid w:val="005D07D7"/>
    <w:rsid w:val="0061753F"/>
    <w:rsid w:val="00633A01"/>
    <w:rsid w:val="00651603"/>
    <w:rsid w:val="00655BAF"/>
    <w:rsid w:val="006C516E"/>
    <w:rsid w:val="006E2057"/>
    <w:rsid w:val="006F0B6A"/>
    <w:rsid w:val="006F561A"/>
    <w:rsid w:val="0074290C"/>
    <w:rsid w:val="00744B7F"/>
    <w:rsid w:val="008A39A9"/>
    <w:rsid w:val="008D7E87"/>
    <w:rsid w:val="00927D15"/>
    <w:rsid w:val="009F6527"/>
    <w:rsid w:val="00A67E66"/>
    <w:rsid w:val="00AE041B"/>
    <w:rsid w:val="00B4446B"/>
    <w:rsid w:val="00BD17D4"/>
    <w:rsid w:val="00C1686E"/>
    <w:rsid w:val="00C959DD"/>
    <w:rsid w:val="00D94B8B"/>
    <w:rsid w:val="00DB3552"/>
    <w:rsid w:val="00DF0C2F"/>
    <w:rsid w:val="00DF791C"/>
    <w:rsid w:val="00E51899"/>
    <w:rsid w:val="00F06AB3"/>
    <w:rsid w:val="00F428CC"/>
    <w:rsid w:val="00F840C1"/>
    <w:rsid w:val="00F965D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A135D-57D5-45E8-BCFB-AA7E16EA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95FDD"/>
  </w:style>
  <w:style w:type="paragraph" w:styleId="a5">
    <w:name w:val="footer"/>
    <w:basedOn w:val="a"/>
    <w:link w:val="a6"/>
    <w:uiPriority w:val="99"/>
    <w:unhideWhenUsed/>
    <w:rsid w:val="00595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95FDD"/>
  </w:style>
  <w:style w:type="table" w:styleId="a7">
    <w:name w:val="Table Grid"/>
    <w:basedOn w:val="a1"/>
    <w:uiPriority w:val="39"/>
    <w:rsid w:val="0059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D43CC"/>
    <w:pPr>
      <w:spacing w:after="0" w:line="240" w:lineRule="auto"/>
    </w:pPr>
    <w:rPr>
      <w:rFonts w:ascii="Calibri" w:eastAsia="Times New Roman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6C51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C516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20</cp:revision>
  <cp:lastPrinted>2025-05-15T06:44:00Z</cp:lastPrinted>
  <dcterms:created xsi:type="dcterms:W3CDTF">2025-05-14T04:50:00Z</dcterms:created>
  <dcterms:modified xsi:type="dcterms:W3CDTF">2025-05-15T07:14:00Z</dcterms:modified>
</cp:coreProperties>
</file>