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85" w:rsidRDefault="00933E9A" w:rsidP="005129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3E9A">
        <w:rPr>
          <w:rFonts w:ascii="TH SarabunIT๙" w:hAnsi="TH SarabunIT๙" w:cs="TH SarabunIT๙"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</w:t>
      </w:r>
      <w:r w:rsidRPr="00933E9A">
        <w:rPr>
          <w:rFonts w:ascii="TH SarabunIT๙" w:hAnsi="TH SarabunIT๙" w:cs="TH SarabunIT๙"/>
          <w:sz w:val="32"/>
          <w:szCs w:val="32"/>
        </w:rPr>
        <w:t>2567</w:t>
      </w:r>
    </w:p>
    <w:p w:rsidR="00933E9A" w:rsidRDefault="00933E9A" w:rsidP="005129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33E9A">
        <w:rPr>
          <w:rFonts w:ascii="TH SarabunIT๙" w:hAnsi="TH SarabunIT๙" w:cs="TH SarabunIT๙"/>
          <w:sz w:val="32"/>
          <w:szCs w:val="32"/>
          <w:cs/>
        </w:rPr>
        <w:t>หน่วยงาน องค์การบริหารส่วนตำบลด่านชุมพล</w:t>
      </w:r>
    </w:p>
    <w:p w:rsidR="00933E9A" w:rsidRDefault="00933E9A" w:rsidP="0051291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933E9A">
        <w:rPr>
          <w:rFonts w:ascii="TH SarabunIT๙" w:hAnsi="TH SarabunIT๙" w:cs="TH SarabunIT๙"/>
          <w:sz w:val="32"/>
          <w:szCs w:val="32"/>
          <w:cs/>
        </w:rPr>
        <w:t>อำเภอบ่อไร่  จังหวัดตราด</w:t>
      </w:r>
    </w:p>
    <w:tbl>
      <w:tblPr>
        <w:tblStyle w:val="a3"/>
        <w:tblW w:w="15735" w:type="dxa"/>
        <w:tblInd w:w="-743" w:type="dxa"/>
        <w:tblLook w:val="04A0"/>
      </w:tblPr>
      <w:tblGrid>
        <w:gridCol w:w="851"/>
        <w:gridCol w:w="5954"/>
        <w:gridCol w:w="1693"/>
        <w:gridCol w:w="3090"/>
        <w:gridCol w:w="4147"/>
      </w:tblGrid>
      <w:tr w:rsidR="00933E9A" w:rsidTr="0051291C">
        <w:tc>
          <w:tcPr>
            <w:tcW w:w="851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4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693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รหัสงบประมาณ </w:t>
            </w:r>
          </w:p>
        </w:tc>
        <w:tc>
          <w:tcPr>
            <w:tcW w:w="4147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933E9A" w:rsidTr="0051291C">
        <w:trPr>
          <w:trHeight w:val="3500"/>
        </w:trPr>
        <w:tc>
          <w:tcPr>
            <w:tcW w:w="851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54" w:type="dxa"/>
          </w:tcPr>
          <w:p w:rsidR="0051291C" w:rsidRDefault="00933E9A" w:rsidP="00933E9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>ตร.ถ.</w:t>
            </w:r>
            <w:proofErr w:type="spellEnd"/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23035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>ซอยคลองลือ 3 (งามศรี)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 </w:t>
            </w: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บ้านเขาขาด ตำบลด่านชุมพล กว้าง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1,350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หนา </w:t>
            </w: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 xml:space="preserve">0.15 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 xml:space="preserve">8,100.00 </w:t>
            </w: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</w:p>
          <w:p w:rsidR="00933E9A" w:rsidRPr="00933E9A" w:rsidRDefault="00933E9A" w:rsidP="00933E9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องค์การบริหารส่วนตำบลด่านชุมพล</w:t>
            </w:r>
          </w:p>
          <w:p w:rsidR="00933E9A" w:rsidRDefault="00933E9A" w:rsidP="00933E9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33E9A" w:rsidRDefault="00933E9A" w:rsidP="00933E9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33E9A" w:rsidRDefault="00933E9A" w:rsidP="00933E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3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>685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33E9A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3090" w:type="dxa"/>
          </w:tcPr>
          <w:p w:rsidR="00933E9A" w:rsidRDefault="00933E9A" w:rsidP="00933E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A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15008370001004200000</w:t>
            </w:r>
          </w:p>
        </w:tc>
        <w:tc>
          <w:tcPr>
            <w:tcW w:w="4147" w:type="dxa"/>
          </w:tcPr>
          <w:p w:rsidR="00933E9A" w:rsidRDefault="00BD3A9F" w:rsidP="00BD3A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3A9F">
              <w:rPr>
                <w:rFonts w:ascii="TH SarabunIT๙" w:hAnsi="TH SarabunIT๙" w:cs="TH SarabunIT๙"/>
                <w:sz w:val="32"/>
                <w:szCs w:val="32"/>
                <w:cs/>
              </w:rPr>
              <w:t>งบเงินเงินอุดหนุน เงินอุดหนุนเฉพาะกิจ ประจำปีงบประมาณ พ.ศ.2567</w:t>
            </w:r>
          </w:p>
          <w:p w:rsidR="00BD3A9F" w:rsidRDefault="00BD3A9F" w:rsidP="00BD3A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3A9F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เงินอุดหนุนสำหรับก่อสร้าง/ปรับปรุงซ่อมแซมถนนทางหลวงท้องถิ่น</w:t>
            </w:r>
          </w:p>
        </w:tc>
      </w:tr>
    </w:tbl>
    <w:p w:rsidR="00933E9A" w:rsidRPr="00933E9A" w:rsidRDefault="00933E9A" w:rsidP="00933E9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1291C" w:rsidRDefault="0051291C" w:rsidP="0051291C">
      <w:pPr>
        <w:rPr>
          <w:rFonts w:ascii="TH SarabunIT๙" w:hAnsi="TH SarabunIT๙" w:cs="TH SarabunIT๙"/>
          <w:sz w:val="32"/>
          <w:szCs w:val="32"/>
        </w:rPr>
      </w:pPr>
      <w:r w:rsidRPr="0051291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Pr="0051291C">
        <w:rPr>
          <w:rFonts w:ascii="TH SarabunIT๙" w:hAnsi="TH SarabunIT๙" w:cs="TH SarabunIT๙"/>
          <w:sz w:val="32"/>
          <w:szCs w:val="32"/>
          <w:cs/>
        </w:rPr>
        <w:t xml:space="preserve"> ผู้รับรองข้อมูล    </w:t>
      </w:r>
    </w:p>
    <w:p w:rsidR="0051291C" w:rsidRPr="0051291C" w:rsidRDefault="0051291C" w:rsidP="0051291C">
      <w:pPr>
        <w:rPr>
          <w:rFonts w:ascii="TH SarabunIT๙" w:hAnsi="TH SarabunIT๙" w:cs="TH SarabunIT๙"/>
          <w:sz w:val="32"/>
          <w:szCs w:val="32"/>
        </w:rPr>
      </w:pPr>
      <w:r w:rsidRPr="005129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</w:t>
      </w:r>
      <w:r w:rsidRPr="0051291C">
        <w:rPr>
          <w:rFonts w:ascii="TH SarabunIT๙" w:hAnsi="TH SarabunIT๙" w:cs="TH SarabunIT๙"/>
          <w:sz w:val="32"/>
          <w:szCs w:val="32"/>
          <w:cs/>
        </w:rPr>
        <w:t xml:space="preserve"> ลงชื่อ  ..พันจ่าเอก................................................</w:t>
      </w:r>
    </w:p>
    <w:p w:rsidR="0051291C" w:rsidRPr="0051291C" w:rsidRDefault="0051291C" w:rsidP="0051291C">
      <w:pPr>
        <w:rPr>
          <w:rFonts w:ascii="TH SarabunIT๙" w:hAnsi="TH SarabunIT๙" w:cs="TH SarabunIT๙"/>
          <w:sz w:val="32"/>
          <w:szCs w:val="32"/>
          <w:cs/>
        </w:rPr>
      </w:pPr>
      <w:r w:rsidRPr="0051291C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5129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51291C">
        <w:rPr>
          <w:rFonts w:ascii="TH SarabunIT๙" w:hAnsi="TH SarabunIT๙" w:cs="TH SarabunIT๙"/>
          <w:sz w:val="32"/>
          <w:szCs w:val="32"/>
          <w:cs/>
        </w:rPr>
        <w:t xml:space="preserve">  (..วีระ  มีตาล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1291C">
        <w:rPr>
          <w:rFonts w:ascii="TH SarabunIT๙" w:hAnsi="TH SarabunIT๙" w:cs="TH SarabunIT๙"/>
          <w:sz w:val="32"/>
          <w:szCs w:val="32"/>
          <w:cs/>
        </w:rPr>
        <w:t>)</w:t>
      </w:r>
    </w:p>
    <w:p w:rsidR="00933E9A" w:rsidRPr="00933E9A" w:rsidRDefault="0051291C">
      <w:pPr>
        <w:rPr>
          <w:rFonts w:ascii="TH SarabunIT๙" w:hAnsi="TH SarabunIT๙" w:cs="TH SarabunIT๙" w:hint="cs"/>
          <w:sz w:val="32"/>
          <w:szCs w:val="32"/>
          <w:cs/>
        </w:rPr>
      </w:pPr>
      <w:r w:rsidRPr="005129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ตำแหน่ง 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1291C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งค์การบริหารส่วนตำบลด่านชุมพล</w:t>
      </w:r>
      <w:r w:rsidRPr="0051291C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933E9A" w:rsidRPr="00933E9A" w:rsidSect="00933E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33E9A"/>
    <w:rsid w:val="0051291C"/>
    <w:rsid w:val="006C7085"/>
    <w:rsid w:val="00933E9A"/>
    <w:rsid w:val="00BD3A9F"/>
    <w:rsid w:val="00C8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9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129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Tnet</dc:creator>
  <cp:lastModifiedBy>Tnet</cp:lastModifiedBy>
  <cp:revision>1</cp:revision>
  <cp:lastPrinted>2024-08-05T06:46:00Z</cp:lastPrinted>
  <dcterms:created xsi:type="dcterms:W3CDTF">2024-08-05T06:12:00Z</dcterms:created>
  <dcterms:modified xsi:type="dcterms:W3CDTF">2024-08-05T06:48:00Z</dcterms:modified>
</cp:coreProperties>
</file>